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firstLine="640" w:firstLineChars="200"/>
        <w:rPr>
          <w:rFonts w:ascii="方正仿宋简体" w:eastAsia="方正仿宋简体"/>
          <w:color w:val="auto"/>
          <w:sz w:val="32"/>
          <w:szCs w:val="32"/>
        </w:rPr>
      </w:pPr>
    </w:p>
    <w:p>
      <w:pPr>
        <w:spacing w:line="574" w:lineRule="exact"/>
        <w:jc w:val="center"/>
        <w:rPr>
          <w:rFonts w:ascii="方正小标宋_GBK" w:hAnsi="方正小标宋简体" w:eastAsia="方正小标宋_GBK" w:cs="方正小标宋简体"/>
          <w:color w:val="auto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西安工程大学教职工演讲比赛选手报名表</w:t>
      </w:r>
    </w:p>
    <w:p>
      <w:pPr>
        <w:spacing w:line="574" w:lineRule="exact"/>
        <w:ind w:firstLine="640" w:firstLineChars="200"/>
        <w:rPr>
          <w:rFonts w:ascii="方正仿宋简体" w:eastAsia="方正仿宋简体"/>
          <w:color w:val="auto"/>
          <w:sz w:val="32"/>
          <w:szCs w:val="32"/>
        </w:rPr>
      </w:pPr>
    </w:p>
    <w:p>
      <w:pPr>
        <w:topLinePunct/>
        <w:spacing w:line="500" w:lineRule="exact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推荐单位：</w:t>
      </w:r>
    </w:p>
    <w:p>
      <w:pPr>
        <w:topLinePunct/>
        <w:spacing w:line="500" w:lineRule="exact"/>
        <w:rPr>
          <w:rFonts w:asciiTheme="minorEastAsia" w:hAnsiTheme="minorEastAsia" w:cs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领队: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color w:val="auto"/>
          <w:sz w:val="32"/>
          <w:szCs w:val="32"/>
        </w:rPr>
        <w:t>职务: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Theme="minorEastAsia" w:hAnsiTheme="minorEastAsia" w:cstheme="minorEastAsia"/>
          <w:color w:val="auto"/>
          <w:sz w:val="32"/>
          <w:szCs w:val="32"/>
        </w:rPr>
        <w:t xml:space="preserve"> 联系电话:</w:t>
      </w:r>
      <w:r>
        <w:rPr>
          <w:rFonts w:hint="eastAsia" w:asciiTheme="minorEastAsia" w:hAnsiTheme="minorEastAsia" w:cstheme="minorEastAsia"/>
          <w:color w:val="auto"/>
          <w:sz w:val="32"/>
          <w:szCs w:val="32"/>
          <w:u w:val="single"/>
        </w:rPr>
        <w:t xml:space="preserve">            </w:t>
      </w:r>
    </w:p>
    <w:p>
      <w:pPr>
        <w:topLinePunct/>
        <w:spacing w:line="500" w:lineRule="exact"/>
        <w:rPr>
          <w:rFonts w:asciiTheme="minorEastAsia" w:hAnsiTheme="minorEastAsia" w:cstheme="minorEastAsia"/>
          <w:color w:val="auto"/>
          <w:sz w:val="32"/>
          <w:szCs w:val="32"/>
          <w:u w:val="single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200"/>
        <w:gridCol w:w="1250"/>
        <w:gridCol w:w="427"/>
        <w:gridCol w:w="1252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6" w:type="dxa"/>
            <w:gridSpan w:val="6"/>
            <w:shd w:val="clear" w:color="auto" w:fill="D7D7D7" w:themeFill="background1" w:themeFillShade="D8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32"/>
                <w:szCs w:val="32"/>
              </w:rPr>
              <w:t>选手1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6" w:type="dxa"/>
            <w:gridSpan w:val="6"/>
            <w:shd w:val="clear" w:color="auto" w:fill="D7D7D7" w:themeFill="background1" w:themeFillShade="D8"/>
          </w:tcPr>
          <w:p>
            <w:pPr>
              <w:topLinePunct/>
              <w:spacing w:line="50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工作单位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联系电话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演讲题目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-20"/>
                <w:w w:val="80"/>
                <w:sz w:val="24"/>
              </w:rPr>
              <w:t>是否有辅助演讲方式</w:t>
            </w:r>
          </w:p>
        </w:tc>
        <w:tc>
          <w:tcPr>
            <w:tcW w:w="1252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86" w:type="dxa"/>
            <w:gridSpan w:val="6"/>
            <w:shd w:val="clear" w:color="auto" w:fill="D7D7D7" w:themeFill="background1" w:themeFillShade="D8"/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32"/>
                <w:szCs w:val="32"/>
              </w:rPr>
              <w:t>选手2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姓名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性别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topLinePunct/>
              <w:spacing w:line="500" w:lineRule="exact"/>
              <w:jc w:val="center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出生年月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民族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858" w:type="dxa"/>
            <w:vMerge w:val="continue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工作单位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政治面貌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858" w:type="dxa"/>
            <w:vMerge w:val="continue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身份证号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25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联系电话</w:t>
            </w:r>
          </w:p>
        </w:tc>
        <w:tc>
          <w:tcPr>
            <w:tcW w:w="1679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858" w:type="dxa"/>
            <w:vMerge w:val="continue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99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演讲题目</w:t>
            </w:r>
          </w:p>
        </w:tc>
        <w:tc>
          <w:tcPr>
            <w:tcW w:w="3200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-20"/>
                <w:w w:val="80"/>
                <w:sz w:val="24"/>
              </w:rPr>
              <w:t>是否有辅助演讲方式</w:t>
            </w:r>
          </w:p>
        </w:tc>
        <w:tc>
          <w:tcPr>
            <w:tcW w:w="1252" w:type="dxa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1858" w:type="dxa"/>
            <w:vMerge w:val="continue"/>
          </w:tcPr>
          <w:p>
            <w:pPr>
              <w:topLinePunct/>
              <w:spacing w:line="500" w:lineRule="exact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</w:p>
        </w:tc>
      </w:tr>
    </w:tbl>
    <w:p>
      <w:pPr>
        <w:topLinePunct/>
        <w:spacing w:line="50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　　注意：请于5月4日之前将报名表所有信息在计算机上进行录入，发送到313608601@qq.com，电子照片可单独发送，并通过电话进行确认。联系人：黄晶，82330059。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92AE3"/>
    <w:rsid w:val="4CF92A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40644;&#26230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2018-04-25T10:09:00Z</dcterms:created>
  <dc:creator>子谦</dc:creator>
  <cp:lastModifiedBy>子谦</cp:lastModifiedBy>
  <dcterms:modified xsi:type="dcterms:W3CDTF">2018-04-25T10:10:06Z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